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default" w:ascii="Times New Roman" w:hAnsi="Times New Roman" w:eastAsia="方正小标宋_GBK" w:cs="Times New Roman"/>
          <w:spacing w:val="-11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spacing w:val="-11"/>
          <w:sz w:val="36"/>
          <w:szCs w:val="36"/>
          <w:lang w:val="en-US" w:eastAsia="zh-CN"/>
        </w:rPr>
        <w:t>2025年威海市科技合作交流活动绩效评价</w:t>
      </w:r>
      <w:r>
        <w:rPr>
          <w:rFonts w:hint="eastAsia" w:ascii="Times New Roman" w:hAnsi="Times New Roman" w:eastAsia="方正小标宋_GBK" w:cs="Times New Roman"/>
          <w:spacing w:val="-11"/>
          <w:sz w:val="36"/>
          <w:szCs w:val="36"/>
          <w:lang w:val="en-US" w:eastAsia="zh-CN"/>
        </w:rPr>
        <w:t>结果</w:t>
      </w:r>
    </w:p>
    <w:tbl>
      <w:tblPr>
        <w:tblStyle w:val="3"/>
        <w:tblW w:w="13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6661"/>
        <w:gridCol w:w="4443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tblHeader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  <w:t>活动</w:t>
            </w:r>
            <w:r>
              <w:rPr>
                <w:rFonts w:hint="default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  <w:t>建议</w:t>
            </w:r>
            <w:r>
              <w:rPr>
                <w:rFonts w:hint="eastAsia" w:ascii="Times New Roman" w:hAnsi="Times New Roman" w:eastAsia="黑体" w:cs="Times New Roman"/>
                <w:spacing w:val="-11"/>
                <w:sz w:val="28"/>
                <w:szCs w:val="28"/>
                <w:vertAlign w:val="baseline"/>
                <w:lang w:val="en-US" w:eastAsia="zh-CN"/>
              </w:rPr>
              <w:t>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2025低空技术与工程前沿论坛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山东大学（威海）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仿生科技助推新质生产力发展大会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吉林大学威海仿生研究院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第八届中欧功能性铺面研讨会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哈尔滨工业大学（威海）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2025土木工程纤维增强复合材料发展大会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威海拓展纤维有限公司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2025中国多媒体大会“多模态大模型”高端讲座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哈尔滨工业大学（威海）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威海市船舶与海工装备创新技术成果推介会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威海市船舶与海洋工程装备协会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哈尔滨工业大学威海办学40年学术报告——智能网联新能源汽车前沿科技与产业发展专题交流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哈尔滨工业大学（威海）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2025年对俄国际科技合作专家研讨会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威海宏霖科技服务有限公司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农业领域新质生产力产业会议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吉林大学威海仿生研究院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2025零碳智慧园区清洁能源应用技术交流会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威海神舟信息技术研究院有限公司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6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2025年先进土木工程创新论坛</w:t>
            </w:r>
          </w:p>
        </w:tc>
        <w:tc>
          <w:tcPr>
            <w:tcW w:w="44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哈尔滨工业大学（威海）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合格</w:t>
            </w:r>
          </w:p>
        </w:tc>
      </w:tr>
    </w:tbl>
    <w:p/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F64D1"/>
    <w:rsid w:val="3D5F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2026-01-23T18:11:00Z</dcterms:created>
  <dc:creator>userX</dc:creator>
  <cp:lastModifiedBy>userX</cp:lastModifiedBy>
  <dcterms:modified xsi:type="dcterms:W3CDTF">2026-01-23T18:12:15Z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